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25" w:rsidRPr="00CF55BF" w:rsidRDefault="00C51406" w:rsidP="007B26EF">
      <w:pPr>
        <w:pStyle w:val="Titolo1"/>
        <w:ind w:left="0" w:right="0"/>
        <w:jc w:val="left"/>
        <w:rPr>
          <w:rFonts w:ascii="Book Antiqua" w:hAnsi="Book Antiqua"/>
        </w:rPr>
      </w:pPr>
      <w:r w:rsidRPr="00CF55BF">
        <w:rPr>
          <w:rFonts w:ascii="Book Antiqua" w:hAnsi="Book Antiqua"/>
        </w:rPr>
        <w:t>ALLEGATO 1</w:t>
      </w:r>
    </w:p>
    <w:p w:rsidR="00267D25" w:rsidRPr="00CF55BF" w:rsidRDefault="00267D25">
      <w:pPr>
        <w:pStyle w:val="Corpodeltesto"/>
        <w:rPr>
          <w:rFonts w:ascii="Book Antiqua" w:hAnsi="Book Antiqua"/>
          <w:b/>
          <w:sz w:val="20"/>
        </w:rPr>
      </w:pPr>
    </w:p>
    <w:p w:rsidR="00CF55BF" w:rsidRPr="00CF55BF" w:rsidRDefault="00CF55BF">
      <w:pPr>
        <w:pStyle w:val="Corpodeltesto"/>
        <w:spacing w:before="7"/>
        <w:rPr>
          <w:rFonts w:ascii="Book Antiqua" w:hAnsi="Book Antiqua"/>
          <w:b/>
          <w:i/>
          <w:iCs/>
          <w:sz w:val="16"/>
        </w:rPr>
      </w:pPr>
      <w:r w:rsidRPr="00CF55BF">
        <w:rPr>
          <w:rFonts w:ascii="Book Antiqua" w:hAnsi="Book Antiqua"/>
          <w:b/>
          <w:i/>
          <w:sz w:val="16"/>
        </w:rPr>
        <w:t>Esente bollo ai sensi dell’</w:t>
      </w:r>
      <w:r w:rsidRPr="00CF55BF">
        <w:rPr>
          <w:rFonts w:ascii="Book Antiqua" w:hAnsi="Book Antiqua"/>
          <w:b/>
          <w:i/>
          <w:iCs/>
          <w:sz w:val="16"/>
        </w:rPr>
        <w:t xml:space="preserve">art. 27 bis della tabella di cui all’allegato B </w:t>
      </w:r>
    </w:p>
    <w:p w:rsidR="00267D25" w:rsidRPr="00CF55BF" w:rsidRDefault="00CF55BF">
      <w:pPr>
        <w:pStyle w:val="Corpodeltesto"/>
        <w:spacing w:before="7"/>
        <w:rPr>
          <w:rFonts w:ascii="Book Antiqua" w:hAnsi="Book Antiqua"/>
          <w:b/>
          <w:i/>
          <w:sz w:val="16"/>
        </w:rPr>
      </w:pPr>
      <w:r w:rsidRPr="00CF55BF">
        <w:rPr>
          <w:rFonts w:ascii="Book Antiqua" w:hAnsi="Book Antiqua"/>
          <w:b/>
          <w:i/>
          <w:iCs/>
          <w:sz w:val="16"/>
        </w:rPr>
        <w:t>annesso al decreto del presidente della repubblica 26/10/1972 n. 642</w:t>
      </w:r>
    </w:p>
    <w:p w:rsidR="00267D25" w:rsidRPr="00497323" w:rsidRDefault="00C51406" w:rsidP="005F1BB3">
      <w:pPr>
        <w:pStyle w:val="Corpodeltesto"/>
        <w:spacing w:line="242" w:lineRule="auto"/>
        <w:ind w:left="7230" w:right="105"/>
        <w:jc w:val="right"/>
        <w:rPr>
          <w:rFonts w:ascii="Book Antiqua" w:hAnsi="Book Antiqua"/>
        </w:rPr>
      </w:pPr>
      <w:r w:rsidRPr="00497323">
        <w:rPr>
          <w:rFonts w:ascii="Book Antiqua" w:hAnsi="Book Antiqua"/>
        </w:rPr>
        <w:t>Al Comune</w:t>
      </w:r>
      <w:r w:rsidR="007B26EF">
        <w:rPr>
          <w:rFonts w:ascii="Book Antiqua" w:hAnsi="Book Antiqua"/>
        </w:rPr>
        <w:t xml:space="preserve"> </w:t>
      </w:r>
      <w:r w:rsidRPr="00497323">
        <w:rPr>
          <w:rFonts w:ascii="Book Antiqua" w:hAnsi="Book Antiqua"/>
        </w:rPr>
        <w:t>di</w:t>
      </w:r>
      <w:r w:rsidR="007B26EF">
        <w:rPr>
          <w:rFonts w:ascii="Book Antiqua" w:hAnsi="Book Antiqua"/>
        </w:rPr>
        <w:t xml:space="preserve"> </w:t>
      </w:r>
      <w:r w:rsidR="005F1BB3" w:rsidRPr="00497323">
        <w:rPr>
          <w:rFonts w:ascii="Book Antiqua" w:hAnsi="Book Antiqua"/>
          <w:spacing w:val="-2"/>
        </w:rPr>
        <w:t>P</w:t>
      </w:r>
      <w:r w:rsidR="005F1BB3" w:rsidRPr="00497323">
        <w:rPr>
          <w:rFonts w:ascii="Book Antiqua" w:hAnsi="Book Antiqua"/>
        </w:rPr>
        <w:t>omarance</w:t>
      </w:r>
      <w:r w:rsidR="007B26EF">
        <w:rPr>
          <w:rFonts w:ascii="Book Antiqua" w:hAnsi="Book Antiqua"/>
        </w:rPr>
        <w:t xml:space="preserve"> </w:t>
      </w:r>
      <w:r w:rsidR="005F1BB3" w:rsidRPr="00497323">
        <w:rPr>
          <w:rFonts w:ascii="Book Antiqua" w:hAnsi="Book Antiqua"/>
        </w:rPr>
        <w:t>Ufficio Sport</w:t>
      </w:r>
    </w:p>
    <w:p w:rsidR="00267D25" w:rsidRPr="00497323" w:rsidRDefault="005F1BB3" w:rsidP="005F1BB3">
      <w:pPr>
        <w:pStyle w:val="Corpodeltesto"/>
        <w:spacing w:line="216" w:lineRule="exact"/>
        <w:ind w:right="107"/>
        <w:jc w:val="right"/>
        <w:rPr>
          <w:rFonts w:ascii="Book Antiqua" w:hAnsi="Book Antiqua"/>
        </w:rPr>
      </w:pPr>
      <w:r w:rsidRPr="00497323">
        <w:rPr>
          <w:rFonts w:ascii="Book Antiqua" w:hAnsi="Book Antiqua"/>
        </w:rPr>
        <w:t xml:space="preserve">   Piazza S. Anna 1</w:t>
      </w:r>
    </w:p>
    <w:p w:rsidR="00267D25" w:rsidRPr="00497323" w:rsidRDefault="00C51406" w:rsidP="005F1BB3">
      <w:pPr>
        <w:pStyle w:val="Corpodeltesto"/>
        <w:ind w:right="106"/>
        <w:jc w:val="right"/>
        <w:rPr>
          <w:rFonts w:ascii="Book Antiqua" w:hAnsi="Book Antiqua"/>
        </w:rPr>
      </w:pPr>
      <w:r w:rsidRPr="00497323">
        <w:rPr>
          <w:rFonts w:ascii="Book Antiqua" w:hAnsi="Book Antiqua"/>
        </w:rPr>
        <w:t>56</w:t>
      </w:r>
      <w:r w:rsidR="005F1BB3" w:rsidRPr="00497323">
        <w:rPr>
          <w:rFonts w:ascii="Book Antiqua" w:hAnsi="Book Antiqua"/>
        </w:rPr>
        <w:t>045Pomarance</w:t>
      </w:r>
    </w:p>
    <w:p w:rsidR="00267D25" w:rsidRPr="00497323" w:rsidRDefault="00267D25" w:rsidP="005F1BB3">
      <w:pPr>
        <w:pStyle w:val="Corpodeltesto"/>
        <w:jc w:val="right"/>
        <w:rPr>
          <w:rFonts w:ascii="Book Antiqua" w:hAnsi="Book Antiqua"/>
          <w:sz w:val="22"/>
        </w:rPr>
      </w:pPr>
    </w:p>
    <w:p w:rsidR="00267D25" w:rsidRPr="00C569A2" w:rsidRDefault="00C51406">
      <w:pPr>
        <w:pStyle w:val="Titolo2"/>
        <w:spacing w:before="169"/>
        <w:ind w:right="108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 xml:space="preserve">Oggetto: Domanda di partecipazione alla procedura per l’affidamento </w:t>
      </w:r>
      <w:r w:rsidR="002809BB" w:rsidRPr="00C569A2">
        <w:rPr>
          <w:rFonts w:ascii="Book Antiqua" w:hAnsi="Book Antiqua"/>
          <w:sz w:val="24"/>
          <w:szCs w:val="24"/>
        </w:rPr>
        <w:t xml:space="preserve">in gestione </w:t>
      </w:r>
      <w:bookmarkStart w:id="0" w:name="_GoBack"/>
      <w:bookmarkEnd w:id="0"/>
      <w:r w:rsidR="008054C1" w:rsidRPr="00C569A2">
        <w:rPr>
          <w:rFonts w:ascii="Book Antiqua" w:hAnsi="Book Antiqua"/>
          <w:sz w:val="24"/>
          <w:szCs w:val="24"/>
        </w:rPr>
        <w:t>della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="00297ABA" w:rsidRPr="00C569A2">
        <w:rPr>
          <w:rFonts w:ascii="Book Antiqua" w:hAnsi="Book Antiqua"/>
          <w:sz w:val="24"/>
          <w:szCs w:val="24"/>
        </w:rPr>
        <w:t>Palestra</w:t>
      </w:r>
      <w:r w:rsidR="00C569A2" w:rsidRPr="00C569A2">
        <w:rPr>
          <w:rFonts w:ascii="Book Antiqua" w:hAnsi="Book Antiqua"/>
          <w:sz w:val="24"/>
          <w:szCs w:val="24"/>
        </w:rPr>
        <w:t xml:space="preserve"> scolastica Itis Santucci</w:t>
      </w:r>
      <w:r w:rsidR="00297ABA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comprensiva di dichiarazione avente valore sia di dichiarazione di volontà che di autocertificazione, ai sensi dell’art. 46 e 47 del D.P.R.445/2000</w:t>
      </w:r>
    </w:p>
    <w:p w:rsidR="00267D25" w:rsidRPr="00C569A2" w:rsidRDefault="00267D25">
      <w:pPr>
        <w:pStyle w:val="Corpodeltesto"/>
        <w:spacing w:before="10"/>
        <w:rPr>
          <w:rFonts w:ascii="Book Antiqua" w:hAnsi="Book Antiqua"/>
          <w:b/>
          <w:i/>
          <w:sz w:val="24"/>
          <w:szCs w:val="24"/>
        </w:rPr>
      </w:pPr>
    </w:p>
    <w:p w:rsidR="00267D25" w:rsidRPr="00C569A2" w:rsidRDefault="00C51406" w:rsidP="00CF55BF">
      <w:pPr>
        <w:pStyle w:val="Corpodeltesto"/>
        <w:ind w:right="13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Associazione / Società Sportiva dilettantistica ...................................................................................</w:t>
      </w:r>
    </w:p>
    <w:p w:rsidR="00267D25" w:rsidRPr="00C569A2" w:rsidRDefault="00C51406">
      <w:pPr>
        <w:pStyle w:val="Corpodeltesto"/>
        <w:spacing w:before="110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con sede legale in via ……………………………………………………………………………………………..</w:t>
      </w:r>
    </w:p>
    <w:p w:rsidR="00C569A2" w:rsidRPr="00C569A2" w:rsidRDefault="00C51406" w:rsidP="00C569A2">
      <w:pPr>
        <w:pStyle w:val="Corpodeltesto"/>
        <w:ind w:left="112" w:right="37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codice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fiscale…………………………………………………</w:t>
      </w:r>
      <w:r w:rsidR="00C569A2" w:rsidRPr="00C569A2">
        <w:rPr>
          <w:rFonts w:ascii="Book Antiqua" w:hAnsi="Book Antiqua"/>
          <w:spacing w:val="-6"/>
          <w:sz w:val="24"/>
          <w:szCs w:val="24"/>
        </w:rPr>
        <w:t xml:space="preserve">……………………………….. </w:t>
      </w:r>
      <w:r w:rsidR="00C569A2" w:rsidRPr="00C569A2">
        <w:rPr>
          <w:rFonts w:ascii="Book Antiqua" w:hAnsi="Book Antiqua"/>
          <w:spacing w:val="-5"/>
          <w:sz w:val="24"/>
          <w:szCs w:val="24"/>
        </w:rPr>
        <w:t>e-mail  ………………………………………………………………..</w:t>
      </w:r>
      <w:r w:rsidR="00C569A2" w:rsidRPr="00C569A2">
        <w:rPr>
          <w:rFonts w:ascii="Book Antiqua" w:hAnsi="Book Antiqua"/>
          <w:spacing w:val="-6"/>
          <w:sz w:val="24"/>
          <w:szCs w:val="24"/>
        </w:rPr>
        <w:t>PEC………………………………………………….…</w:t>
      </w:r>
    </w:p>
    <w:p w:rsidR="00C569A2" w:rsidRPr="00C569A2" w:rsidRDefault="00C569A2" w:rsidP="00C569A2">
      <w:pPr>
        <w:pStyle w:val="Corpodeltesto"/>
        <w:spacing w:before="1"/>
        <w:rPr>
          <w:rFonts w:ascii="Book Antiqua" w:hAnsi="Book Antiqua"/>
          <w:sz w:val="24"/>
          <w:szCs w:val="24"/>
        </w:rPr>
      </w:pPr>
    </w:p>
    <w:p w:rsidR="00267D25" w:rsidRPr="00C569A2" w:rsidRDefault="00C569A2" w:rsidP="00C569A2">
      <w:pPr>
        <w:pStyle w:val="Corpodeltesto"/>
        <w:spacing w:before="110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tel/cell………………………………………………………………………</w:t>
      </w:r>
    </w:p>
    <w:p w:rsidR="00267D25" w:rsidRPr="00C569A2" w:rsidRDefault="00C51406" w:rsidP="00497323">
      <w:pPr>
        <w:pStyle w:val="Corpodeltesto"/>
        <w:spacing w:before="108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legalmente rappresentato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da…………………………</w:t>
      </w:r>
      <w:r w:rsidR="00497323" w:rsidRPr="00C569A2">
        <w:rPr>
          <w:rFonts w:ascii="Book Antiqua" w:hAnsi="Book Antiqua"/>
          <w:sz w:val="24"/>
          <w:szCs w:val="24"/>
        </w:rPr>
        <w:t>……………</w:t>
      </w:r>
      <w:r w:rsidRPr="00C569A2">
        <w:rPr>
          <w:rFonts w:ascii="Book Antiqua" w:hAnsi="Book Antiqua"/>
          <w:sz w:val="24"/>
          <w:szCs w:val="24"/>
        </w:rPr>
        <w:t>………………</w:t>
      </w:r>
      <w:r w:rsidR="00497323" w:rsidRPr="00C569A2">
        <w:rPr>
          <w:rFonts w:ascii="Book Antiqua" w:hAnsi="Book Antiqua"/>
          <w:sz w:val="24"/>
          <w:szCs w:val="24"/>
        </w:rPr>
        <w:t>n</w:t>
      </w:r>
      <w:r w:rsidRPr="00C569A2">
        <w:rPr>
          <w:rFonts w:ascii="Book Antiqua" w:hAnsi="Book Antiqua"/>
          <w:sz w:val="24"/>
          <w:szCs w:val="24"/>
        </w:rPr>
        <w:t>ato/a a …………………</w:t>
      </w:r>
      <w:r w:rsidR="00497323" w:rsidRPr="00C569A2">
        <w:rPr>
          <w:rFonts w:ascii="Book Antiqua" w:hAnsi="Book Antiqua"/>
          <w:sz w:val="24"/>
          <w:szCs w:val="24"/>
        </w:rPr>
        <w:t>……………….</w:t>
      </w:r>
      <w:r w:rsidRPr="00C569A2">
        <w:rPr>
          <w:rFonts w:ascii="Book Antiqua" w:hAnsi="Book Antiqua"/>
          <w:sz w:val="24"/>
          <w:szCs w:val="24"/>
        </w:rPr>
        <w:t>…il..........................</w:t>
      </w:r>
    </w:p>
    <w:p w:rsidR="00267D25" w:rsidRPr="00C569A2" w:rsidRDefault="00C51406">
      <w:pPr>
        <w:pStyle w:val="Corpodeltesto"/>
        <w:spacing w:before="110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6"/>
          <w:sz w:val="24"/>
          <w:szCs w:val="24"/>
        </w:rPr>
        <w:t>residente……………………………………….………………………………………………………………………..</w:t>
      </w:r>
    </w:p>
    <w:p w:rsidR="00497323" w:rsidRPr="00C569A2" w:rsidRDefault="00C51406" w:rsidP="00497323">
      <w:pPr>
        <w:pStyle w:val="Corpodeltesto"/>
        <w:spacing w:before="108"/>
        <w:ind w:left="112"/>
        <w:rPr>
          <w:rFonts w:ascii="Book Antiqua" w:hAnsi="Book Antiqua"/>
          <w:spacing w:val="-6"/>
          <w:sz w:val="24"/>
          <w:szCs w:val="24"/>
        </w:rPr>
      </w:pPr>
      <w:r w:rsidRPr="00C569A2">
        <w:rPr>
          <w:rFonts w:ascii="Book Antiqua" w:hAnsi="Book Antiqua"/>
          <w:spacing w:val="-6"/>
          <w:sz w:val="24"/>
          <w:szCs w:val="24"/>
        </w:rPr>
        <w:t>via/p.zza/n.………………………………..……………..……………………………………………</w:t>
      </w:r>
    </w:p>
    <w:p w:rsidR="00267D25" w:rsidRPr="00C569A2" w:rsidRDefault="00C51406" w:rsidP="00497323">
      <w:pPr>
        <w:pStyle w:val="Corpodeltesto"/>
        <w:spacing w:before="108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codice fiscale………………………………………………………………………………………………………………………</w:t>
      </w:r>
    </w:p>
    <w:p w:rsidR="00267D25" w:rsidRPr="00C569A2" w:rsidRDefault="00267D25">
      <w:pPr>
        <w:pStyle w:val="Corpodeltesto"/>
        <w:spacing w:before="2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Titolo1"/>
        <w:spacing w:before="1"/>
        <w:ind w:left="34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CHIEDE</w:t>
      </w:r>
    </w:p>
    <w:p w:rsidR="00267D25" w:rsidRPr="00C569A2" w:rsidRDefault="00267D25">
      <w:pPr>
        <w:pStyle w:val="Corpodeltesto"/>
        <w:spacing w:before="1"/>
        <w:rPr>
          <w:rFonts w:ascii="Book Antiqua" w:hAnsi="Book Antiqua"/>
          <w:b/>
          <w:sz w:val="24"/>
          <w:szCs w:val="24"/>
        </w:rPr>
      </w:pPr>
    </w:p>
    <w:p w:rsidR="00267D25" w:rsidRPr="00C569A2" w:rsidRDefault="00C51406">
      <w:pPr>
        <w:pStyle w:val="Corpodeltesto"/>
        <w:ind w:left="112" w:right="106"/>
        <w:jc w:val="both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 xml:space="preserve">di partecipare alla </w:t>
      </w:r>
      <w:r w:rsidR="00C569A2">
        <w:rPr>
          <w:rFonts w:ascii="Book Antiqua" w:hAnsi="Book Antiqua"/>
          <w:sz w:val="24"/>
          <w:szCs w:val="24"/>
        </w:rPr>
        <w:t xml:space="preserve">procedura per la gestione della palestra scolastica Itis Santucci </w:t>
      </w:r>
      <w:r w:rsidRPr="00C569A2">
        <w:rPr>
          <w:rFonts w:ascii="Book Antiqua" w:hAnsi="Book Antiqua"/>
          <w:sz w:val="24"/>
          <w:szCs w:val="24"/>
        </w:rPr>
        <w:t>e a tal fine, ai sensi degli articoli 46 e 47 del D.P.R. 28.12.2000 n. 445, consapevole delle sanzioni penali previste dall’art. 76, per le ipotesi di falsità in atti e dichiarazioni mendaci iviindicate.</w:t>
      </w:r>
    </w:p>
    <w:p w:rsidR="00267D25" w:rsidRPr="00C569A2" w:rsidRDefault="00267D25">
      <w:pPr>
        <w:pStyle w:val="Corpodeltesto"/>
        <w:spacing w:before="8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spacing w:before="77"/>
        <w:ind w:left="3413" w:right="3409"/>
        <w:jc w:val="center"/>
        <w:rPr>
          <w:rFonts w:ascii="Book Antiqua" w:hAnsi="Book Antiqua"/>
          <w:b/>
          <w:sz w:val="24"/>
          <w:szCs w:val="24"/>
        </w:rPr>
      </w:pPr>
      <w:r w:rsidRPr="00C569A2">
        <w:rPr>
          <w:rFonts w:ascii="Book Antiqua" w:hAnsi="Book Antiqua"/>
          <w:b/>
          <w:sz w:val="24"/>
          <w:szCs w:val="24"/>
          <w:u w:val="single"/>
        </w:rPr>
        <w:t>DICHIARA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b/>
          <w:sz w:val="24"/>
          <w:szCs w:val="24"/>
        </w:rPr>
      </w:pPr>
    </w:p>
    <w:p w:rsidR="00267D25" w:rsidRPr="00C569A2" w:rsidRDefault="00C51406">
      <w:pPr>
        <w:pStyle w:val="Titolo2"/>
        <w:rPr>
          <w:rFonts w:ascii="Book Antiqua" w:hAnsi="Book Antiqua"/>
          <w:b w:val="0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(I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requisiti </w:t>
      </w:r>
      <w:r w:rsidRPr="00C569A2">
        <w:rPr>
          <w:rFonts w:ascii="Book Antiqua" w:hAnsi="Book Antiqua"/>
          <w:spacing w:val="-6"/>
          <w:sz w:val="24"/>
          <w:szCs w:val="24"/>
        </w:rPr>
        <w:t xml:space="preserve">richiesti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per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partecipare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alla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presente selezione devono essere posseduti,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alla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data </w:t>
      </w: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scadenza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del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termine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per </w:t>
      </w:r>
      <w:r w:rsidRPr="00C569A2">
        <w:rPr>
          <w:rFonts w:ascii="Book Antiqua" w:hAnsi="Book Antiqua"/>
          <w:sz w:val="24"/>
          <w:szCs w:val="24"/>
        </w:rPr>
        <w:t xml:space="preserve">la </w:t>
      </w:r>
      <w:r w:rsidRPr="00C569A2">
        <w:rPr>
          <w:rFonts w:ascii="Book Antiqua" w:hAnsi="Book Antiqua"/>
          <w:spacing w:val="-6"/>
          <w:sz w:val="24"/>
          <w:szCs w:val="24"/>
        </w:rPr>
        <w:t xml:space="preserve">presentazione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della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domanda stabilita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nel </w:t>
      </w:r>
      <w:r w:rsidRPr="00C569A2">
        <w:rPr>
          <w:rFonts w:ascii="Book Antiqua" w:hAnsi="Book Antiqua"/>
          <w:spacing w:val="-5"/>
          <w:sz w:val="24"/>
          <w:szCs w:val="24"/>
        </w:rPr>
        <w:t>presente bando</w:t>
      </w:r>
      <w:r w:rsidRPr="00C569A2">
        <w:rPr>
          <w:rFonts w:ascii="Book Antiqua" w:hAnsi="Book Antiqua"/>
          <w:spacing w:val="-6"/>
          <w:sz w:val="24"/>
          <w:szCs w:val="24"/>
        </w:rPr>
        <w:t>)</w:t>
      </w:r>
      <w:r w:rsidRPr="00C569A2">
        <w:rPr>
          <w:rFonts w:ascii="Book Antiqua" w:hAnsi="Book Antiqua"/>
          <w:b w:val="0"/>
          <w:spacing w:val="-6"/>
          <w:sz w:val="24"/>
          <w:szCs w:val="24"/>
        </w:rPr>
        <w:t>: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i/>
          <w:sz w:val="24"/>
          <w:szCs w:val="24"/>
        </w:rPr>
      </w:pPr>
    </w:p>
    <w:p w:rsidR="00267D25" w:rsidRPr="00C569A2" w:rsidRDefault="00C51406" w:rsidP="00497323">
      <w:pPr>
        <w:tabs>
          <w:tab w:val="left" w:pos="1732"/>
          <w:tab w:val="left" w:pos="2596"/>
          <w:tab w:val="left" w:pos="3616"/>
          <w:tab w:val="left" w:pos="4435"/>
          <w:tab w:val="left" w:pos="5087"/>
          <w:tab w:val="left" w:pos="5906"/>
          <w:tab w:val="left" w:pos="6974"/>
          <w:tab w:val="left" w:pos="8539"/>
        </w:tabs>
        <w:ind w:left="112" w:right="106"/>
        <w:jc w:val="both"/>
        <w:rPr>
          <w:rFonts w:ascii="Book Antiqua" w:hAnsi="Book Antiqua"/>
          <w:i/>
          <w:sz w:val="24"/>
          <w:szCs w:val="24"/>
        </w:rPr>
      </w:pPr>
      <w:r w:rsidRPr="00C569A2">
        <w:rPr>
          <w:rFonts w:ascii="Book Antiqua" w:hAnsi="Book Antiqua"/>
          <w:spacing w:val="-4"/>
          <w:sz w:val="24"/>
          <w:szCs w:val="24"/>
        </w:rPr>
        <w:t xml:space="preserve">che </w:t>
      </w:r>
      <w:r w:rsidRPr="00C569A2">
        <w:rPr>
          <w:rFonts w:ascii="Book Antiqua" w:hAnsi="Book Antiqua"/>
          <w:sz w:val="24"/>
          <w:szCs w:val="24"/>
        </w:rPr>
        <w:t xml:space="preserve">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suddetta </w:t>
      </w:r>
      <w:r w:rsidRPr="00C569A2">
        <w:rPr>
          <w:rFonts w:ascii="Book Antiqua" w:hAnsi="Book Antiqua"/>
          <w:spacing w:val="-4"/>
          <w:sz w:val="24"/>
          <w:szCs w:val="24"/>
        </w:rPr>
        <w:t>associazione/Società</w:t>
      </w:r>
      <w:r w:rsidRPr="00C569A2">
        <w:rPr>
          <w:rFonts w:ascii="Book Antiqua" w:hAnsi="Book Antiqua"/>
          <w:sz w:val="24"/>
          <w:szCs w:val="24"/>
        </w:rPr>
        <w:t xml:space="preserve">Sportiva dilettantistica </w:t>
      </w:r>
    </w:p>
    <w:p w:rsidR="00497323" w:rsidRPr="00C569A2" w:rsidRDefault="00497323">
      <w:pPr>
        <w:spacing w:before="2"/>
        <w:ind w:left="112"/>
        <w:rPr>
          <w:rFonts w:ascii="Book Antiqua" w:hAnsi="Book Antiqua"/>
          <w:i/>
          <w:sz w:val="24"/>
          <w:szCs w:val="24"/>
        </w:rPr>
      </w:pPr>
    </w:p>
    <w:p w:rsidR="00267D25" w:rsidRPr="00C569A2" w:rsidRDefault="00C51406">
      <w:pPr>
        <w:spacing w:before="2"/>
        <w:ind w:left="112"/>
        <w:rPr>
          <w:rFonts w:ascii="Book Antiqua" w:hAnsi="Book Antiqua"/>
          <w:i/>
          <w:sz w:val="24"/>
          <w:szCs w:val="24"/>
        </w:rPr>
      </w:pPr>
      <w:r w:rsidRPr="00C569A2">
        <w:rPr>
          <w:rFonts w:ascii="Book Antiqua" w:hAnsi="Book Antiqua"/>
          <w:i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i/>
          <w:sz w:val="24"/>
          <w:szCs w:val="24"/>
        </w:rPr>
      </w:pPr>
    </w:p>
    <w:p w:rsidR="00267D25" w:rsidRPr="00C569A2" w:rsidRDefault="00C51406">
      <w:pPr>
        <w:pStyle w:val="Corpodeltesto"/>
        <w:spacing w:line="219" w:lineRule="exact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con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sede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legale </w:t>
      </w:r>
      <w:r w:rsidRPr="00C569A2">
        <w:rPr>
          <w:rFonts w:ascii="Book Antiqua" w:hAnsi="Book Antiqua"/>
          <w:sz w:val="24"/>
          <w:szCs w:val="24"/>
        </w:rPr>
        <w:t xml:space="preserve">in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via/piazza/n/ Cap/città </w:t>
      </w:r>
      <w:r w:rsidRPr="00C569A2">
        <w:rPr>
          <w:rFonts w:ascii="Book Antiqua" w:hAnsi="Book Antiqua"/>
          <w:spacing w:val="-6"/>
          <w:sz w:val="24"/>
          <w:szCs w:val="24"/>
        </w:rPr>
        <w:t>……………………………………………………………………………………………………………..</w:t>
      </w:r>
    </w:p>
    <w:p w:rsidR="00267D25" w:rsidRPr="00C569A2" w:rsidRDefault="00C51406">
      <w:pPr>
        <w:pStyle w:val="Corpodeltesto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Sito …………………………………………………….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Corpodeltesto"/>
        <w:spacing w:before="1"/>
        <w:ind w:left="112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risulta affiliata a Federazione Sportiva e/o Ente di Promozione Sportiva e/o Discipline sportive associate (indicare) ……………………………………………………………………………………………………………</w:t>
      </w:r>
    </w:p>
    <w:p w:rsidR="00267D25" w:rsidRPr="00C569A2" w:rsidRDefault="00267D25">
      <w:pPr>
        <w:pStyle w:val="Corpodeltesto"/>
        <w:spacing w:before="10"/>
        <w:rPr>
          <w:rFonts w:ascii="Book Antiqua" w:hAnsi="Book Antiqua"/>
          <w:sz w:val="24"/>
          <w:szCs w:val="24"/>
        </w:rPr>
      </w:pPr>
    </w:p>
    <w:p w:rsidR="008E3627" w:rsidRPr="008E3627" w:rsidRDefault="008E3627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right="0" w:hanging="34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registrata presso l’Agenzia delle Entrate con C.F. …………………………….</w:t>
      </w: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right="0" w:hanging="349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non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avere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scopo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lucro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(così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come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risulta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6"/>
          <w:sz w:val="24"/>
          <w:szCs w:val="24"/>
        </w:rPr>
        <w:t>dall’atto</w:t>
      </w:r>
      <w:r w:rsidR="00C569A2" w:rsidRPr="00C569A2">
        <w:rPr>
          <w:rFonts w:ascii="Book Antiqua" w:hAnsi="Book Antiqua"/>
          <w:spacing w:val="-6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costitutivo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e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dallo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statuto)</w:t>
      </w:r>
    </w:p>
    <w:p w:rsidR="00267D25" w:rsidRPr="00C569A2" w:rsidRDefault="00267D25">
      <w:pPr>
        <w:pStyle w:val="Corpodeltesto"/>
        <w:spacing w:before="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ind w:right="0" w:hanging="349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avere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finalità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costitutive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e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statutarie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coerenti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con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la</w:t>
      </w:r>
      <w:r w:rsidR="00C569A2" w:rsidRP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destinazione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ad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uso</w:t>
      </w:r>
      <w:r w:rsidR="00C569A2" w:rsidRP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sportivo</w:t>
      </w:r>
      <w:r w:rsidR="00C569A2" w:rsidRP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del</w:t>
      </w:r>
      <w:r w:rsidR="00C569A2" w:rsidRP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bene</w:t>
      </w:r>
    </w:p>
    <w:p w:rsidR="00267D25" w:rsidRPr="00C569A2" w:rsidRDefault="00267D25">
      <w:pPr>
        <w:pStyle w:val="Corpodeltesto"/>
        <w:spacing w:before="12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32" w:right="104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non avere </w:t>
      </w:r>
      <w:r w:rsidRPr="00C569A2">
        <w:rPr>
          <w:rFonts w:ascii="Book Antiqua" w:hAnsi="Book Antiqua"/>
          <w:sz w:val="24"/>
          <w:szCs w:val="24"/>
        </w:rPr>
        <w:t xml:space="preserve">controversie in corso davanti a qualsiasi autorità giudiziaria contro il Comune di </w:t>
      </w:r>
      <w:r w:rsidR="005F1BB3" w:rsidRPr="00C569A2">
        <w:rPr>
          <w:rFonts w:ascii="Book Antiqua" w:hAnsi="Book Antiqua"/>
          <w:sz w:val="24"/>
          <w:szCs w:val="24"/>
        </w:rPr>
        <w:t>Pomarance</w:t>
      </w:r>
      <w:r w:rsidRPr="00C569A2">
        <w:rPr>
          <w:rFonts w:ascii="Book Antiqua" w:hAnsi="Book Antiqua"/>
          <w:sz w:val="24"/>
          <w:szCs w:val="24"/>
        </w:rPr>
        <w:t xml:space="preserve"> alla data di pubblicazione del presentebando.</w:t>
      </w:r>
    </w:p>
    <w:p w:rsidR="00267D25" w:rsidRPr="00C569A2" w:rsidRDefault="00267D25">
      <w:pPr>
        <w:pStyle w:val="Corpodeltesto"/>
        <w:spacing w:before="10"/>
        <w:rPr>
          <w:rFonts w:ascii="Book Antiqua" w:hAnsi="Book Antiqua"/>
          <w:sz w:val="24"/>
          <w:szCs w:val="24"/>
        </w:rPr>
      </w:pPr>
    </w:p>
    <w:p w:rsidR="00CF55BF" w:rsidRPr="00C569A2" w:rsidRDefault="00C51406" w:rsidP="00CF55BF">
      <w:pPr>
        <w:pStyle w:val="Paragrafoelenco"/>
        <w:numPr>
          <w:ilvl w:val="0"/>
          <w:numId w:val="2"/>
        </w:numPr>
        <w:tabs>
          <w:tab w:val="left" w:pos="821"/>
        </w:tabs>
        <w:ind w:left="832" w:right="105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aver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preso visione </w:t>
      </w:r>
      <w:r w:rsidRPr="00C569A2">
        <w:rPr>
          <w:rFonts w:ascii="Book Antiqua" w:hAnsi="Book Antiqua"/>
          <w:spacing w:val="-3"/>
          <w:sz w:val="24"/>
          <w:szCs w:val="24"/>
        </w:rPr>
        <w:t xml:space="preserve">del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bando </w:t>
      </w:r>
      <w:r w:rsidRPr="00C569A2">
        <w:rPr>
          <w:rFonts w:ascii="Book Antiqua" w:hAnsi="Book Antiqua"/>
          <w:sz w:val="24"/>
          <w:szCs w:val="24"/>
        </w:rPr>
        <w:t xml:space="preserve">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accettarne </w:t>
      </w:r>
      <w:r w:rsidRPr="00C569A2">
        <w:rPr>
          <w:rFonts w:ascii="Book Antiqua" w:hAnsi="Book Antiqua"/>
          <w:sz w:val="24"/>
          <w:szCs w:val="24"/>
        </w:rPr>
        <w:t xml:space="preserve">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contenuti senza condizioni </w:t>
      </w:r>
      <w:r w:rsidRPr="00C569A2">
        <w:rPr>
          <w:rFonts w:ascii="Book Antiqua" w:hAnsi="Book Antiqua"/>
          <w:sz w:val="24"/>
          <w:szCs w:val="24"/>
        </w:rPr>
        <w:t>o</w:t>
      </w:r>
      <w:r w:rsidRPr="00C569A2">
        <w:rPr>
          <w:rFonts w:ascii="Book Antiqua" w:hAnsi="Book Antiqua"/>
          <w:spacing w:val="-5"/>
          <w:sz w:val="24"/>
          <w:szCs w:val="24"/>
        </w:rPr>
        <w:t>riserve;</w:t>
      </w:r>
    </w:p>
    <w:p w:rsidR="00267D25" w:rsidRPr="00C569A2" w:rsidRDefault="00267D25">
      <w:pPr>
        <w:pStyle w:val="Corpodeltesto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32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essere </w:t>
      </w:r>
      <w:r w:rsidRPr="00C569A2">
        <w:rPr>
          <w:rFonts w:ascii="Book Antiqua" w:hAnsi="Book Antiqua"/>
          <w:spacing w:val="-6"/>
          <w:sz w:val="24"/>
          <w:szCs w:val="24"/>
        </w:rPr>
        <w:t xml:space="preserve">consapevole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che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l’uso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degli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spazi riguarderà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le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attività previste nel bando, </w:t>
      </w:r>
      <w:r w:rsidRPr="00C569A2">
        <w:rPr>
          <w:rFonts w:ascii="Book Antiqua" w:hAnsi="Book Antiqua"/>
          <w:sz w:val="24"/>
          <w:szCs w:val="24"/>
        </w:rPr>
        <w:t xml:space="preserve">le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quali dovranno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essere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svolte </w:t>
      </w:r>
      <w:r w:rsidRPr="00C569A2">
        <w:rPr>
          <w:rFonts w:ascii="Book Antiqua" w:hAnsi="Book Antiqua"/>
          <w:sz w:val="24"/>
          <w:szCs w:val="24"/>
        </w:rPr>
        <w:t>entro i limiti compatibili con l’ambiente circostante, curando in particolare di non arrecare molestia, danno o disturbo di alcune genere a persone e cose, nel rispetto delle normative e regolamentivigenti.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spacing w:before="77" w:line="242" w:lineRule="auto"/>
        <w:ind w:left="832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non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essere interdetto, 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inabilitato </w:t>
      </w:r>
      <w:r w:rsidRPr="00C569A2">
        <w:rPr>
          <w:rFonts w:ascii="Book Antiqua" w:hAnsi="Book Antiqua"/>
          <w:sz w:val="24"/>
          <w:szCs w:val="24"/>
        </w:rPr>
        <w:t xml:space="preserve">o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fallito </w:t>
      </w:r>
      <w:r w:rsidRPr="00C569A2">
        <w:rPr>
          <w:rFonts w:ascii="Book Antiqua" w:hAnsi="Book Antiqua"/>
          <w:sz w:val="24"/>
          <w:szCs w:val="24"/>
        </w:rPr>
        <w:t xml:space="preserve">o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sottoposto </w:t>
      </w:r>
      <w:r w:rsidRPr="00C569A2">
        <w:rPr>
          <w:rFonts w:ascii="Book Antiqua" w:hAnsi="Book Antiqua"/>
          <w:spacing w:val="-3"/>
          <w:sz w:val="24"/>
          <w:szCs w:val="24"/>
        </w:rPr>
        <w:t xml:space="preserve">ad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altra procedura concorsuale </w:t>
      </w:r>
      <w:r w:rsidRPr="00C569A2">
        <w:rPr>
          <w:rFonts w:ascii="Book Antiqua" w:hAnsi="Book Antiqua"/>
          <w:sz w:val="24"/>
          <w:szCs w:val="24"/>
        </w:rPr>
        <w:t xml:space="preserve">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che </w:t>
      </w:r>
      <w:r w:rsidRPr="00C569A2">
        <w:rPr>
          <w:rFonts w:ascii="Book Antiqua" w:hAnsi="Book Antiqua"/>
          <w:sz w:val="24"/>
          <w:szCs w:val="24"/>
        </w:rPr>
        <w:t xml:space="preserve">a </w:t>
      </w:r>
      <w:r w:rsidRPr="00C569A2">
        <w:rPr>
          <w:rFonts w:ascii="Book Antiqua" w:hAnsi="Book Antiqua"/>
          <w:spacing w:val="-4"/>
          <w:sz w:val="24"/>
          <w:szCs w:val="24"/>
        </w:rPr>
        <w:t>suo carico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non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sono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in</w:t>
      </w:r>
      <w:r w:rsid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corso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procedure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per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z w:val="24"/>
          <w:szCs w:val="24"/>
        </w:rPr>
        <w:t>la</w:t>
      </w:r>
      <w:r w:rsid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dichiarazione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alcuno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tali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stati;</w:t>
      </w:r>
    </w:p>
    <w:p w:rsidR="00267D25" w:rsidRPr="00C569A2" w:rsidRDefault="00267D25">
      <w:pPr>
        <w:pStyle w:val="Corpodeltesto"/>
        <w:spacing w:before="9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ind w:left="832" w:right="101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non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aver riportato </w:t>
      </w:r>
      <w:r w:rsidRPr="00C569A2">
        <w:rPr>
          <w:rFonts w:ascii="Book Antiqua" w:hAnsi="Book Antiqua"/>
          <w:sz w:val="24"/>
          <w:szCs w:val="24"/>
        </w:rPr>
        <w:t xml:space="preserve">a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suo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carico condanne penali che comportino </w:t>
      </w:r>
      <w:r w:rsidRPr="00C569A2">
        <w:rPr>
          <w:rFonts w:ascii="Book Antiqua" w:hAnsi="Book Antiqua"/>
          <w:sz w:val="24"/>
          <w:szCs w:val="24"/>
        </w:rPr>
        <w:t xml:space="preserve">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perdita </w:t>
      </w:r>
      <w:r w:rsidRPr="00C569A2">
        <w:rPr>
          <w:rFonts w:ascii="Book Antiqua" w:hAnsi="Book Antiqua"/>
          <w:sz w:val="24"/>
          <w:szCs w:val="24"/>
        </w:rPr>
        <w:t xml:space="preserve">o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la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sospensione della capacità </w:t>
      </w:r>
      <w:r w:rsidRPr="00C569A2">
        <w:rPr>
          <w:rFonts w:ascii="Book Antiqua" w:hAnsi="Book Antiqua"/>
          <w:spacing w:val="-3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contrattare </w:t>
      </w:r>
      <w:r w:rsidRPr="00C569A2">
        <w:rPr>
          <w:rFonts w:ascii="Book Antiqua" w:hAnsi="Book Antiqua"/>
          <w:spacing w:val="-3"/>
          <w:sz w:val="24"/>
          <w:szCs w:val="24"/>
        </w:rPr>
        <w:t xml:space="preserve">con </w:t>
      </w:r>
      <w:r w:rsidRPr="00C569A2">
        <w:rPr>
          <w:rFonts w:ascii="Book Antiqua" w:hAnsi="Book Antiqua"/>
          <w:spacing w:val="-4"/>
          <w:sz w:val="24"/>
          <w:szCs w:val="24"/>
        </w:rPr>
        <w:t>la</w:t>
      </w:r>
      <w:r w:rsidRPr="00C569A2">
        <w:rPr>
          <w:rFonts w:ascii="Book Antiqua" w:hAnsi="Book Antiqua"/>
          <w:spacing w:val="-5"/>
          <w:sz w:val="24"/>
          <w:szCs w:val="24"/>
        </w:rPr>
        <w:t>pubblica amministrazione;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ind w:left="832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pacing w:val="-4"/>
          <w:sz w:val="24"/>
          <w:szCs w:val="24"/>
        </w:rPr>
        <w:t xml:space="preserve">che non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sussistono cause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divieto,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decadenza </w:t>
      </w:r>
      <w:r w:rsidRPr="00C569A2">
        <w:rPr>
          <w:rFonts w:ascii="Book Antiqua" w:hAnsi="Book Antiqua"/>
          <w:sz w:val="24"/>
          <w:szCs w:val="24"/>
        </w:rPr>
        <w:t xml:space="preserve">o 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di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sospensione previste dall’art. </w:t>
      </w:r>
      <w:r w:rsidRPr="00C569A2">
        <w:rPr>
          <w:rFonts w:ascii="Book Antiqua" w:hAnsi="Book Antiqua"/>
          <w:sz w:val="24"/>
          <w:szCs w:val="24"/>
        </w:rPr>
        <w:t xml:space="preserve">67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d.lgs 159/2011 </w:t>
      </w:r>
      <w:r w:rsidRPr="00C569A2">
        <w:rPr>
          <w:rFonts w:ascii="Book Antiqua" w:hAnsi="Book Antiqua"/>
          <w:sz w:val="24"/>
          <w:szCs w:val="24"/>
        </w:rPr>
        <w:t>o</w:t>
      </w:r>
      <w:r w:rsid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di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un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tentativo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di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infiltrazione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mafiosa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di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4"/>
          <w:sz w:val="24"/>
          <w:szCs w:val="24"/>
        </w:rPr>
        <w:t>cui</w:t>
      </w:r>
      <w:r w:rsidR="00C569A2">
        <w:rPr>
          <w:rFonts w:ascii="Book Antiqua" w:hAnsi="Book Antiqua"/>
          <w:spacing w:val="-4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all’art.</w:t>
      </w:r>
      <w:r w:rsidRPr="00C569A2">
        <w:rPr>
          <w:rFonts w:ascii="Book Antiqua" w:hAnsi="Book Antiqua"/>
          <w:spacing w:val="-4"/>
          <w:sz w:val="24"/>
          <w:szCs w:val="24"/>
        </w:rPr>
        <w:t>84,comma</w:t>
      </w:r>
      <w:r w:rsidRPr="00C569A2">
        <w:rPr>
          <w:rFonts w:ascii="Book Antiqua" w:hAnsi="Book Antiqua"/>
          <w:sz w:val="24"/>
          <w:szCs w:val="24"/>
        </w:rPr>
        <w:t>4</w:t>
      </w:r>
      <w:r w:rsidR="00C569A2">
        <w:rPr>
          <w:rFonts w:ascii="Book Antiqua" w:hAnsi="Book Antiqua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3"/>
          <w:sz w:val="24"/>
          <w:szCs w:val="24"/>
        </w:rPr>
        <w:t>del</w:t>
      </w:r>
      <w:r w:rsidR="00C569A2">
        <w:rPr>
          <w:rFonts w:ascii="Book Antiqua" w:hAnsi="Book Antiqua"/>
          <w:spacing w:val="-3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medesimo</w:t>
      </w:r>
      <w:r w:rsidR="00C569A2">
        <w:rPr>
          <w:rFonts w:ascii="Book Antiqua" w:hAnsi="Book Antiqua"/>
          <w:spacing w:val="-5"/>
          <w:sz w:val="24"/>
          <w:szCs w:val="24"/>
        </w:rPr>
        <w:t xml:space="preserve"> </w:t>
      </w:r>
      <w:r w:rsidRPr="00C569A2">
        <w:rPr>
          <w:rFonts w:ascii="Book Antiqua" w:hAnsi="Book Antiqua"/>
          <w:spacing w:val="-5"/>
          <w:sz w:val="24"/>
          <w:szCs w:val="24"/>
        </w:rPr>
        <w:t>decreto;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ind w:left="832" w:right="105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 xml:space="preserve">di autorizzare il Comune, ai sensi e per gli effetti di quanto disposto dal </w:t>
      </w:r>
      <w:r w:rsidR="00C569A2" w:rsidRPr="00C569A2">
        <w:rPr>
          <w:rFonts w:ascii="Book Antiqua" w:hAnsi="Book Antiqua"/>
          <w:sz w:val="24"/>
          <w:szCs w:val="24"/>
        </w:rPr>
        <w:t>Regolamento (UE) 2016/679</w:t>
      </w:r>
      <w:r w:rsidRPr="00C569A2">
        <w:rPr>
          <w:rFonts w:ascii="Book Antiqua" w:hAnsi="Book Antiqua"/>
          <w:sz w:val="24"/>
          <w:szCs w:val="24"/>
        </w:rPr>
        <w:t>, al trattamento dei dati, compresa la comunicazione a terzi, per finalità e scopi annessi, connessi e conseguenti esclusivamente per le finalità di cui al presente avviso di gara e in caso di aggiudicazione, alla conseguente gestione degliimpianti;</w:t>
      </w:r>
    </w:p>
    <w:p w:rsidR="00267D25" w:rsidRPr="00C569A2" w:rsidRDefault="00267D25">
      <w:pPr>
        <w:pStyle w:val="Corpodeltesto"/>
        <w:spacing w:before="1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Paragrafoelenco"/>
        <w:numPr>
          <w:ilvl w:val="0"/>
          <w:numId w:val="2"/>
        </w:numPr>
        <w:tabs>
          <w:tab w:val="left" w:pos="821"/>
        </w:tabs>
        <w:ind w:left="832" w:right="105" w:hanging="360"/>
        <w:rPr>
          <w:rFonts w:ascii="Book Antiqua" w:hAnsi="Book Antiqua"/>
          <w:sz w:val="24"/>
          <w:szCs w:val="24"/>
        </w:rPr>
      </w:pPr>
      <w:r w:rsidRPr="00C569A2">
        <w:rPr>
          <w:rFonts w:ascii="Book Antiqua" w:hAnsi="Book Antiqua"/>
          <w:sz w:val="24"/>
          <w:szCs w:val="24"/>
        </w:rPr>
        <w:t>che non sussistono le condizioni di cui all’art. 53, comma 16 ter, del D.Lgs. 165/2001 per le quali non è ammessa la partecipazione alla gara deiconcorrenti.</w:t>
      </w:r>
    </w:p>
    <w:p w:rsidR="00267D25" w:rsidRPr="00C569A2" w:rsidRDefault="00267D25">
      <w:pPr>
        <w:pStyle w:val="Corpodeltesto"/>
        <w:spacing w:before="11"/>
        <w:rPr>
          <w:rFonts w:ascii="Book Antiqua" w:hAnsi="Book Antiqua"/>
          <w:sz w:val="24"/>
          <w:szCs w:val="24"/>
        </w:rPr>
      </w:pPr>
    </w:p>
    <w:p w:rsidR="00267D25" w:rsidRPr="00C569A2" w:rsidRDefault="00267D25">
      <w:pPr>
        <w:pStyle w:val="Corpodeltesto"/>
        <w:tabs>
          <w:tab w:val="left" w:leader="dot" w:pos="9585"/>
        </w:tabs>
        <w:spacing w:before="108"/>
        <w:ind w:left="112"/>
        <w:rPr>
          <w:rFonts w:ascii="Book Antiqua" w:hAnsi="Book Antiqua"/>
          <w:sz w:val="24"/>
          <w:szCs w:val="24"/>
        </w:rPr>
      </w:pPr>
    </w:p>
    <w:p w:rsidR="00267D25" w:rsidRPr="00C569A2" w:rsidRDefault="00267D25">
      <w:pPr>
        <w:pStyle w:val="Corpodeltesto"/>
        <w:spacing w:before="2"/>
        <w:rPr>
          <w:rFonts w:ascii="Book Antiqua" w:hAnsi="Book Antiqua"/>
          <w:sz w:val="24"/>
          <w:szCs w:val="24"/>
        </w:rPr>
      </w:pPr>
    </w:p>
    <w:p w:rsidR="00267D25" w:rsidRPr="00C569A2" w:rsidRDefault="00C51406">
      <w:pPr>
        <w:pStyle w:val="Titolo1"/>
        <w:ind w:right="0"/>
        <w:jc w:val="left"/>
        <w:rPr>
          <w:rFonts w:ascii="Book Antiqua" w:hAnsi="Book Antiqua"/>
          <w:sz w:val="22"/>
          <w:szCs w:val="22"/>
        </w:rPr>
      </w:pPr>
      <w:r w:rsidRPr="00C569A2">
        <w:rPr>
          <w:rFonts w:ascii="Book Antiqua" w:hAnsi="Book Antiqua"/>
          <w:sz w:val="22"/>
          <w:szCs w:val="22"/>
        </w:rPr>
        <w:t>ALLEGA:</w:t>
      </w:r>
    </w:p>
    <w:p w:rsidR="00267D25" w:rsidRPr="00C569A2" w:rsidRDefault="00267D25">
      <w:pPr>
        <w:pStyle w:val="Corpodeltesto"/>
        <w:spacing w:before="2"/>
        <w:rPr>
          <w:rFonts w:ascii="Book Antiqua" w:hAnsi="Book Antiqua"/>
          <w:b/>
          <w:sz w:val="22"/>
          <w:szCs w:val="22"/>
        </w:rPr>
      </w:pPr>
    </w:p>
    <w:p w:rsidR="00267D25" w:rsidRPr="00C569A2" w:rsidRDefault="00C51406">
      <w:pPr>
        <w:pStyle w:val="Paragrafoelenco"/>
        <w:numPr>
          <w:ilvl w:val="0"/>
          <w:numId w:val="1"/>
        </w:numPr>
        <w:tabs>
          <w:tab w:val="left" w:pos="401"/>
        </w:tabs>
        <w:ind w:right="105" w:hanging="1"/>
        <w:rPr>
          <w:rFonts w:ascii="Book Antiqua" w:hAnsi="Book Antiqua"/>
        </w:rPr>
      </w:pPr>
      <w:r w:rsidRPr="00C569A2">
        <w:rPr>
          <w:rFonts w:ascii="Book Antiqua" w:hAnsi="Book Antiqua"/>
          <w:spacing w:val="-4"/>
        </w:rPr>
        <w:t xml:space="preserve">copia </w:t>
      </w:r>
      <w:r w:rsidRPr="00C569A2">
        <w:rPr>
          <w:rFonts w:ascii="Book Antiqua" w:hAnsi="Book Antiqua"/>
          <w:spacing w:val="-5"/>
        </w:rPr>
        <w:t xml:space="preserve">dell’atto costitutivo </w:t>
      </w:r>
      <w:r w:rsidRPr="00C569A2">
        <w:rPr>
          <w:rFonts w:ascii="Book Antiqua" w:hAnsi="Book Antiqua"/>
        </w:rPr>
        <w:t xml:space="preserve">e </w:t>
      </w:r>
      <w:r w:rsidRPr="00C569A2">
        <w:rPr>
          <w:rFonts w:ascii="Book Antiqua" w:hAnsi="Book Antiqua"/>
          <w:spacing w:val="-5"/>
        </w:rPr>
        <w:t>dello statuto/ statuti dell’associazione</w:t>
      </w:r>
      <w:r w:rsidR="005F1BB3" w:rsidRPr="00C569A2">
        <w:rPr>
          <w:rFonts w:ascii="Book Antiqua" w:hAnsi="Book Antiqua"/>
          <w:spacing w:val="-5"/>
        </w:rPr>
        <w:t xml:space="preserve"> (se non già in possesso dell’Amministrazione nella versione attuale)</w:t>
      </w:r>
      <w:r w:rsidRPr="00C569A2">
        <w:rPr>
          <w:rFonts w:ascii="Book Antiqua" w:hAnsi="Book Antiqua"/>
          <w:b/>
          <w:spacing w:val="-5"/>
        </w:rPr>
        <w:t xml:space="preserve">. </w:t>
      </w:r>
      <w:r w:rsidRPr="00C569A2">
        <w:rPr>
          <w:rFonts w:ascii="Book Antiqua" w:hAnsi="Book Antiqua"/>
        </w:rPr>
        <w:t>In caso di offerta congiunta, deve essere allegata la copia dell’atto costitutivo e dello statuto di ciascuna associazionepartecipante.</w:t>
      </w:r>
    </w:p>
    <w:p w:rsidR="00267D25" w:rsidRPr="00C569A2" w:rsidRDefault="00C51406">
      <w:pPr>
        <w:pStyle w:val="Paragrafoelenco"/>
        <w:numPr>
          <w:ilvl w:val="0"/>
          <w:numId w:val="1"/>
        </w:numPr>
        <w:tabs>
          <w:tab w:val="left" w:pos="375"/>
        </w:tabs>
        <w:ind w:right="101" w:firstLine="0"/>
        <w:rPr>
          <w:rFonts w:ascii="Book Antiqua" w:hAnsi="Book Antiqua"/>
        </w:rPr>
      </w:pPr>
      <w:r w:rsidRPr="00C569A2">
        <w:rPr>
          <w:rFonts w:ascii="Book Antiqua" w:hAnsi="Book Antiqua"/>
          <w:spacing w:val="-5"/>
        </w:rPr>
        <w:t xml:space="preserve">fotocopia </w:t>
      </w:r>
      <w:r w:rsidRPr="00C569A2">
        <w:rPr>
          <w:rFonts w:ascii="Book Antiqua" w:hAnsi="Book Antiqua"/>
          <w:spacing w:val="-3"/>
        </w:rPr>
        <w:t xml:space="preserve">di </w:t>
      </w:r>
      <w:r w:rsidRPr="00C569A2">
        <w:rPr>
          <w:rFonts w:ascii="Book Antiqua" w:hAnsi="Book Antiqua"/>
          <w:spacing w:val="-5"/>
        </w:rPr>
        <w:t xml:space="preserve">documento </w:t>
      </w:r>
      <w:r w:rsidRPr="00C569A2">
        <w:rPr>
          <w:rFonts w:ascii="Book Antiqua" w:hAnsi="Book Antiqua"/>
          <w:spacing w:val="-3"/>
        </w:rPr>
        <w:t xml:space="preserve">di </w:t>
      </w:r>
      <w:r w:rsidRPr="00C569A2">
        <w:rPr>
          <w:rFonts w:ascii="Book Antiqua" w:hAnsi="Book Antiqua"/>
          <w:spacing w:val="-5"/>
        </w:rPr>
        <w:t xml:space="preserve">identità del/dei legale rappresentante </w:t>
      </w:r>
      <w:r w:rsidRPr="00C569A2">
        <w:rPr>
          <w:rFonts w:ascii="Book Antiqua" w:hAnsi="Book Antiqua"/>
          <w:spacing w:val="-6"/>
        </w:rPr>
        <w:t xml:space="preserve">sottoscrittore/sottoscrittori </w:t>
      </w:r>
      <w:r w:rsidRPr="00C569A2">
        <w:rPr>
          <w:rFonts w:ascii="Book Antiqua" w:hAnsi="Book Antiqua"/>
          <w:spacing w:val="-5"/>
        </w:rPr>
        <w:t xml:space="preserve">della domanda, </w:t>
      </w:r>
      <w:r w:rsidRPr="00C569A2">
        <w:rPr>
          <w:rFonts w:ascii="Book Antiqua" w:hAnsi="Book Antiqua"/>
        </w:rPr>
        <w:t xml:space="preserve">in </w:t>
      </w:r>
      <w:r w:rsidRPr="00C569A2">
        <w:rPr>
          <w:rFonts w:ascii="Book Antiqua" w:hAnsi="Book Antiqua"/>
          <w:spacing w:val="-4"/>
        </w:rPr>
        <w:t>corso di</w:t>
      </w:r>
      <w:r w:rsidRPr="00C569A2">
        <w:rPr>
          <w:rFonts w:ascii="Book Antiqua" w:hAnsi="Book Antiqua"/>
          <w:spacing w:val="-5"/>
        </w:rPr>
        <w:t>validità</w:t>
      </w:r>
    </w:p>
    <w:p w:rsidR="00267D25" w:rsidRPr="00C569A2" w:rsidRDefault="00C51406">
      <w:pPr>
        <w:pStyle w:val="Paragrafoelenco"/>
        <w:numPr>
          <w:ilvl w:val="0"/>
          <w:numId w:val="1"/>
        </w:numPr>
        <w:tabs>
          <w:tab w:val="left" w:pos="387"/>
        </w:tabs>
        <w:ind w:firstLine="0"/>
        <w:rPr>
          <w:rFonts w:ascii="Book Antiqua" w:hAnsi="Book Antiqua"/>
        </w:rPr>
      </w:pPr>
      <w:r w:rsidRPr="00C569A2">
        <w:rPr>
          <w:rFonts w:ascii="Book Antiqua" w:hAnsi="Book Antiqua"/>
          <w:spacing w:val="-4"/>
        </w:rPr>
        <w:t xml:space="preserve">copia della </w:t>
      </w:r>
      <w:r w:rsidRPr="00C569A2">
        <w:rPr>
          <w:rFonts w:ascii="Book Antiqua" w:hAnsi="Book Antiqua"/>
          <w:spacing w:val="-5"/>
        </w:rPr>
        <w:t xml:space="preserve">delibera </w:t>
      </w:r>
      <w:r w:rsidRPr="00C569A2">
        <w:rPr>
          <w:rFonts w:ascii="Book Antiqua" w:hAnsi="Book Antiqua"/>
          <w:spacing w:val="-3"/>
        </w:rPr>
        <w:t xml:space="preserve">di </w:t>
      </w:r>
      <w:r w:rsidRPr="00C569A2">
        <w:rPr>
          <w:rFonts w:ascii="Book Antiqua" w:hAnsi="Book Antiqua"/>
          <w:spacing w:val="-5"/>
        </w:rPr>
        <w:t xml:space="preserve">assemblea </w:t>
      </w:r>
      <w:r w:rsidRPr="00C569A2">
        <w:rPr>
          <w:rFonts w:ascii="Book Antiqua" w:hAnsi="Book Antiqua"/>
          <w:spacing w:val="-3"/>
        </w:rPr>
        <w:t xml:space="preserve">di </w:t>
      </w:r>
      <w:r w:rsidRPr="00C569A2">
        <w:rPr>
          <w:rFonts w:ascii="Book Antiqua" w:hAnsi="Book Antiqua"/>
          <w:spacing w:val="-5"/>
        </w:rPr>
        <w:t xml:space="preserve">nomina </w:t>
      </w:r>
      <w:r w:rsidRPr="00C569A2">
        <w:rPr>
          <w:rFonts w:ascii="Book Antiqua" w:hAnsi="Book Antiqua"/>
        </w:rPr>
        <w:t xml:space="preserve">a </w:t>
      </w:r>
      <w:r w:rsidRPr="00C569A2">
        <w:rPr>
          <w:rFonts w:ascii="Book Antiqua" w:hAnsi="Book Antiqua"/>
          <w:spacing w:val="-5"/>
        </w:rPr>
        <w:t xml:space="preserve">legale rappresentante dell’associazione </w:t>
      </w:r>
      <w:r w:rsidRPr="00C569A2">
        <w:rPr>
          <w:rFonts w:ascii="Book Antiqua" w:hAnsi="Book Antiqua"/>
          <w:spacing w:val="-4"/>
        </w:rPr>
        <w:t xml:space="preserve">nel caso </w:t>
      </w:r>
      <w:r w:rsidRPr="00C569A2">
        <w:rPr>
          <w:rFonts w:ascii="Book Antiqua" w:hAnsi="Book Antiqua"/>
          <w:spacing w:val="-3"/>
        </w:rPr>
        <w:t xml:space="preserve">di </w:t>
      </w:r>
      <w:r w:rsidRPr="00C569A2">
        <w:rPr>
          <w:rFonts w:ascii="Book Antiqua" w:hAnsi="Book Antiqua"/>
          <w:spacing w:val="-5"/>
        </w:rPr>
        <w:t xml:space="preserve">rinnovo </w:t>
      </w:r>
      <w:r w:rsidRPr="00C569A2">
        <w:rPr>
          <w:rFonts w:ascii="Book Antiqua" w:hAnsi="Book Antiqua"/>
          <w:spacing w:val="-4"/>
        </w:rPr>
        <w:t>della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  <w:spacing w:val="-4"/>
        </w:rPr>
        <w:t>carica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  <w:spacing w:val="-4"/>
        </w:rPr>
        <w:t>(nel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  <w:spacing w:val="-5"/>
        </w:rPr>
        <w:t>caso</w:t>
      </w:r>
      <w:r w:rsidR="00C569A2">
        <w:rPr>
          <w:rFonts w:ascii="Book Antiqua" w:hAnsi="Book Antiqua"/>
          <w:spacing w:val="-5"/>
        </w:rPr>
        <w:t xml:space="preserve"> </w:t>
      </w:r>
      <w:r w:rsidRPr="00C569A2">
        <w:rPr>
          <w:rFonts w:ascii="Book Antiqua" w:hAnsi="Book Antiqua"/>
          <w:spacing w:val="-4"/>
        </w:rPr>
        <w:t>cioè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</w:rPr>
        <w:t>in</w:t>
      </w:r>
      <w:r w:rsidR="00C569A2">
        <w:rPr>
          <w:rFonts w:ascii="Book Antiqua" w:hAnsi="Book Antiqua"/>
        </w:rPr>
        <w:t xml:space="preserve"> </w:t>
      </w:r>
      <w:r w:rsidRPr="00C569A2">
        <w:rPr>
          <w:rFonts w:ascii="Book Antiqua" w:hAnsi="Book Antiqua"/>
          <w:spacing w:val="-4"/>
        </w:rPr>
        <w:t>cui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  <w:spacing w:val="-4"/>
        </w:rPr>
        <w:t>non</w:t>
      </w:r>
      <w:r w:rsidR="00C569A2">
        <w:rPr>
          <w:rFonts w:ascii="Book Antiqua" w:hAnsi="Book Antiqua"/>
          <w:spacing w:val="-4"/>
        </w:rPr>
        <w:t xml:space="preserve"> </w:t>
      </w:r>
      <w:r w:rsidRPr="00C569A2">
        <w:rPr>
          <w:rFonts w:ascii="Book Antiqua" w:hAnsi="Book Antiqua"/>
          <w:spacing w:val="-5"/>
        </w:rPr>
        <w:t>coincida</w:t>
      </w:r>
      <w:r w:rsidR="00C569A2">
        <w:rPr>
          <w:rFonts w:ascii="Book Antiqua" w:hAnsi="Book Antiqua"/>
          <w:spacing w:val="-5"/>
        </w:rPr>
        <w:t xml:space="preserve"> </w:t>
      </w:r>
      <w:r w:rsidRPr="00C569A2">
        <w:rPr>
          <w:rFonts w:ascii="Book Antiqua" w:hAnsi="Book Antiqua"/>
          <w:spacing w:val="-3"/>
        </w:rPr>
        <w:t>con</w:t>
      </w:r>
      <w:r w:rsidR="00C569A2">
        <w:rPr>
          <w:rFonts w:ascii="Book Antiqua" w:hAnsi="Book Antiqua"/>
          <w:spacing w:val="-3"/>
        </w:rPr>
        <w:t xml:space="preserve"> </w:t>
      </w:r>
      <w:r w:rsidRPr="00C569A2">
        <w:rPr>
          <w:rFonts w:ascii="Book Antiqua" w:hAnsi="Book Antiqua"/>
          <w:spacing w:val="-5"/>
        </w:rPr>
        <w:t>quello</w:t>
      </w:r>
      <w:r w:rsidR="00C569A2">
        <w:rPr>
          <w:rFonts w:ascii="Book Antiqua" w:hAnsi="Book Antiqua"/>
          <w:spacing w:val="-5"/>
        </w:rPr>
        <w:t xml:space="preserve"> </w:t>
      </w:r>
      <w:r w:rsidRPr="00C569A2">
        <w:rPr>
          <w:rFonts w:ascii="Book Antiqua" w:hAnsi="Book Antiqua"/>
          <w:spacing w:val="-5"/>
        </w:rPr>
        <w:t>originario</w:t>
      </w:r>
      <w:r w:rsidR="00C569A2">
        <w:rPr>
          <w:rFonts w:ascii="Book Antiqua" w:hAnsi="Book Antiqua"/>
          <w:spacing w:val="-5"/>
        </w:rPr>
        <w:t xml:space="preserve"> </w:t>
      </w:r>
      <w:r w:rsidRPr="00C569A2">
        <w:rPr>
          <w:rFonts w:ascii="Book Antiqua" w:hAnsi="Book Antiqua"/>
          <w:spacing w:val="-5"/>
        </w:rPr>
        <w:t>desumibile</w:t>
      </w:r>
      <w:r w:rsidR="00C569A2">
        <w:rPr>
          <w:rFonts w:ascii="Book Antiqua" w:hAnsi="Book Antiqua"/>
          <w:spacing w:val="-5"/>
        </w:rPr>
        <w:t xml:space="preserve"> </w:t>
      </w:r>
      <w:r w:rsidRPr="00C569A2">
        <w:rPr>
          <w:rFonts w:ascii="Book Antiqua" w:hAnsi="Book Antiqua"/>
          <w:spacing w:val="-6"/>
        </w:rPr>
        <w:t>dall’atto</w:t>
      </w:r>
      <w:r w:rsidR="00C569A2">
        <w:rPr>
          <w:rFonts w:ascii="Book Antiqua" w:hAnsi="Book Antiqua"/>
          <w:spacing w:val="-6"/>
        </w:rPr>
        <w:t xml:space="preserve"> </w:t>
      </w:r>
      <w:r w:rsidRPr="00C569A2">
        <w:rPr>
          <w:rFonts w:ascii="Book Antiqua" w:hAnsi="Book Antiqua"/>
          <w:spacing w:val="-5"/>
        </w:rPr>
        <w:t>costitutivo).</w:t>
      </w:r>
    </w:p>
    <w:p w:rsidR="00267D25" w:rsidRPr="00C569A2" w:rsidRDefault="00267D25">
      <w:pPr>
        <w:pStyle w:val="Corpodeltesto"/>
        <w:spacing w:before="5"/>
        <w:rPr>
          <w:rFonts w:ascii="Book Antiqua" w:hAnsi="Book Antiqua"/>
          <w:sz w:val="22"/>
          <w:szCs w:val="22"/>
        </w:rPr>
      </w:pPr>
    </w:p>
    <w:p w:rsidR="00CF55BF" w:rsidRPr="00C569A2" w:rsidRDefault="00CF55BF" w:rsidP="00CF55BF">
      <w:pPr>
        <w:pStyle w:val="Titolo2"/>
        <w:spacing w:before="0"/>
        <w:ind w:right="3651"/>
        <w:jc w:val="left"/>
        <w:rPr>
          <w:rFonts w:ascii="Book Antiqua" w:hAnsi="Book Antiqua"/>
          <w:spacing w:val="-5"/>
          <w:sz w:val="22"/>
          <w:szCs w:val="22"/>
        </w:rPr>
      </w:pPr>
      <w:r w:rsidRPr="00C569A2">
        <w:rPr>
          <w:rFonts w:ascii="Book Antiqua" w:hAnsi="Book Antiqua"/>
          <w:spacing w:val="-5"/>
          <w:sz w:val="22"/>
          <w:szCs w:val="22"/>
        </w:rPr>
        <w:t>Data ___________________________</w:t>
      </w:r>
    </w:p>
    <w:p w:rsidR="00CF55BF" w:rsidRPr="00C569A2" w:rsidRDefault="00CF55BF" w:rsidP="00CF55BF">
      <w:pPr>
        <w:pStyle w:val="Titolo2"/>
        <w:spacing w:before="0"/>
        <w:ind w:right="3651"/>
        <w:jc w:val="right"/>
        <w:rPr>
          <w:rFonts w:ascii="Book Antiqua" w:hAnsi="Book Antiqua"/>
          <w:sz w:val="24"/>
          <w:szCs w:val="24"/>
        </w:rPr>
      </w:pPr>
    </w:p>
    <w:p w:rsidR="00CF55BF" w:rsidRPr="00C569A2" w:rsidRDefault="00C51406" w:rsidP="00CF55BF">
      <w:pPr>
        <w:pStyle w:val="Titolo2"/>
        <w:spacing w:before="0"/>
        <w:ind w:right="79"/>
        <w:jc w:val="right"/>
        <w:rPr>
          <w:rFonts w:ascii="Book Antiqua" w:hAnsi="Book Antiqua"/>
          <w:spacing w:val="-6"/>
          <w:sz w:val="24"/>
          <w:szCs w:val="24"/>
        </w:rPr>
      </w:pPr>
      <w:r w:rsidRPr="00C569A2">
        <w:rPr>
          <w:rFonts w:ascii="Book Antiqua" w:hAnsi="Book Antiqua"/>
          <w:spacing w:val="-4"/>
          <w:sz w:val="24"/>
          <w:szCs w:val="24"/>
        </w:rPr>
        <w:t xml:space="preserve">firma (per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esteso </w:t>
      </w:r>
      <w:r w:rsidRPr="00C569A2">
        <w:rPr>
          <w:rFonts w:ascii="Book Antiqua" w:hAnsi="Book Antiqua"/>
          <w:sz w:val="24"/>
          <w:szCs w:val="24"/>
        </w:rPr>
        <w:t xml:space="preserve">e </w:t>
      </w:r>
      <w:r w:rsidRPr="00C569A2">
        <w:rPr>
          <w:rFonts w:ascii="Book Antiqua" w:hAnsi="Book Antiqua"/>
          <w:spacing w:val="-5"/>
          <w:sz w:val="24"/>
          <w:szCs w:val="24"/>
        </w:rPr>
        <w:t xml:space="preserve">leggibile) </w:t>
      </w:r>
      <w:r w:rsidRPr="00C569A2">
        <w:rPr>
          <w:rFonts w:ascii="Book Antiqua" w:hAnsi="Book Antiqua"/>
          <w:spacing w:val="-4"/>
          <w:sz w:val="24"/>
          <w:szCs w:val="24"/>
        </w:rPr>
        <w:t>de</w:t>
      </w:r>
      <w:r w:rsidR="00CF55BF" w:rsidRPr="00C569A2">
        <w:rPr>
          <w:rFonts w:ascii="Book Antiqua" w:hAnsi="Book Antiqua"/>
          <w:spacing w:val="-4"/>
          <w:sz w:val="24"/>
          <w:szCs w:val="24"/>
        </w:rPr>
        <w:t>l/i</w:t>
      </w:r>
      <w:r w:rsidRPr="00C569A2">
        <w:rPr>
          <w:rFonts w:ascii="Book Antiqua" w:hAnsi="Book Antiqua"/>
          <w:spacing w:val="-4"/>
          <w:sz w:val="24"/>
          <w:szCs w:val="24"/>
        </w:rPr>
        <w:t xml:space="preserve"> legale </w:t>
      </w:r>
      <w:r w:rsidRPr="00C569A2">
        <w:rPr>
          <w:rFonts w:ascii="Book Antiqua" w:hAnsi="Book Antiqua"/>
          <w:spacing w:val="-6"/>
          <w:sz w:val="24"/>
          <w:szCs w:val="24"/>
        </w:rPr>
        <w:t xml:space="preserve">rappresentante/i </w:t>
      </w:r>
    </w:p>
    <w:p w:rsidR="00CF55BF" w:rsidRPr="00C569A2" w:rsidRDefault="00CF55BF" w:rsidP="00CF55BF">
      <w:pPr>
        <w:pStyle w:val="Titolo2"/>
        <w:spacing w:before="0"/>
        <w:ind w:right="79"/>
        <w:jc w:val="right"/>
        <w:rPr>
          <w:rFonts w:ascii="Book Antiqua" w:hAnsi="Book Antiqua"/>
          <w:spacing w:val="-6"/>
          <w:sz w:val="24"/>
          <w:szCs w:val="24"/>
        </w:rPr>
      </w:pPr>
    </w:p>
    <w:p w:rsidR="00CF55BF" w:rsidRPr="00C569A2" w:rsidRDefault="00CF55BF" w:rsidP="00CF55BF">
      <w:pPr>
        <w:pStyle w:val="Titolo2"/>
        <w:spacing w:before="0"/>
        <w:ind w:right="79"/>
        <w:jc w:val="right"/>
        <w:rPr>
          <w:rFonts w:ascii="Book Antiqua" w:hAnsi="Book Antiqua"/>
          <w:spacing w:val="-6"/>
          <w:sz w:val="24"/>
          <w:szCs w:val="24"/>
        </w:rPr>
      </w:pPr>
      <w:r w:rsidRPr="00C569A2">
        <w:rPr>
          <w:rFonts w:ascii="Book Antiqua" w:hAnsi="Book Antiqua"/>
          <w:spacing w:val="-6"/>
          <w:sz w:val="24"/>
          <w:szCs w:val="24"/>
        </w:rPr>
        <w:t>_______________________________________________</w:t>
      </w:r>
    </w:p>
    <w:p w:rsidR="00CF55BF" w:rsidRPr="00C569A2" w:rsidRDefault="00CF55BF" w:rsidP="00CF55BF">
      <w:pPr>
        <w:pStyle w:val="Titolo2"/>
        <w:spacing w:before="0"/>
        <w:ind w:right="79"/>
        <w:jc w:val="right"/>
        <w:rPr>
          <w:rFonts w:ascii="Book Antiqua" w:hAnsi="Book Antiqua"/>
          <w:spacing w:val="-6"/>
          <w:sz w:val="24"/>
          <w:szCs w:val="24"/>
        </w:rPr>
      </w:pPr>
    </w:p>
    <w:sectPr w:rsidR="00CF55BF" w:rsidRPr="00C569A2" w:rsidSect="005E51CE">
      <w:footerReference w:type="default" r:id="rId7"/>
      <w:pgSz w:w="11900" w:h="16840"/>
      <w:pgMar w:top="1340" w:right="1020" w:bottom="980" w:left="102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DE" w:rsidRDefault="007A71DE">
      <w:r>
        <w:separator/>
      </w:r>
    </w:p>
  </w:endnote>
  <w:endnote w:type="continuationSeparator" w:id="1">
    <w:p w:rsidR="007A71DE" w:rsidRDefault="007A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0E635C">
    <w:pPr>
      <w:pStyle w:val="Corpodeltesto"/>
      <w:spacing w:line="14" w:lineRule="auto"/>
      <w:rPr>
        <w:sz w:val="20"/>
      </w:rPr>
    </w:pPr>
    <w:r w:rsidRPr="000E63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6pt;margin-top:791.8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B8826/hAAAADQEA&#10;AA8AAABkcnMvZG93bnJldi54bWxMj8FOwzAQRO9I/IO1SNyo3ZaEEOJUFYITEiINB45O7CZW43WI&#10;3Tb8PdsTHHfmaXam2MxuYCczBetRwnIhgBlsvbbYSfisX+8yYCEq1GrwaCT8mACb8vqqULn2Z6zM&#10;aRc7RiEYciWhj3HMOQ9tb5wKCz8aJG/vJ6cinVPH9aTOFO4GvhIi5U5ZpA+9Gs1zb9rD7ugkbL+w&#10;erHf781Hta9sXT8KfEsPUt7ezNsnYNHM8Q+GS32qDiV1avwRdWCDhCRLVoSSkWTrB2CEpOIiNSSl&#10;y/s18LLg/1eUv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AfPNuv4QAAAA0BAAAP&#10;AAAAAAAAAAAAAAAAAAYFAABkcnMvZG93bnJldi54bWxQSwUGAAAAAAQABADzAAAAFAYAAAAA&#10;" filled="f" stroked="f">
          <v:textbox inset="0,0,0,0">
            <w:txbxContent>
              <w:p w:rsidR="00267D25" w:rsidRDefault="000E635C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51406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E3627">
                  <w:rPr>
                    <w:rFonts w:ascii="Times New Roman"/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DE" w:rsidRDefault="007A71DE">
      <w:r>
        <w:separator/>
      </w:r>
    </w:p>
  </w:footnote>
  <w:footnote w:type="continuationSeparator" w:id="1">
    <w:p w:rsidR="007A71DE" w:rsidRDefault="007A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E0"/>
    <w:multiLevelType w:val="hybridMultilevel"/>
    <w:tmpl w:val="ECAE6BE8"/>
    <w:lvl w:ilvl="0" w:tplc="23D8752C">
      <w:start w:val="1"/>
      <w:numFmt w:val="decimal"/>
      <w:lvlText w:val="%1."/>
      <w:lvlJc w:val="left"/>
      <w:pPr>
        <w:ind w:left="820" w:hanging="34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85FC76F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A1ACADA4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09BE231E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B6D487CA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D644975E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944CAD7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8E1C662A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B3A6615A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>
    <w:nsid w:val="260D0077"/>
    <w:multiLevelType w:val="hybridMultilevel"/>
    <w:tmpl w:val="03DA221A"/>
    <w:lvl w:ilvl="0" w:tplc="C076EBAA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it-IT" w:eastAsia="it-IT" w:bidi="it-IT"/>
      </w:rPr>
    </w:lvl>
    <w:lvl w:ilvl="1" w:tplc="5F7CAA92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56BA8E3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33FA8E04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CA24571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87CF88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4A7C0B08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6C686618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46EC5DC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>
    <w:nsid w:val="2FD94B9B"/>
    <w:multiLevelType w:val="hybridMultilevel"/>
    <w:tmpl w:val="97227A5C"/>
    <w:lvl w:ilvl="0" w:tplc="85626008">
      <w:start w:val="1"/>
      <w:numFmt w:val="decimal"/>
      <w:lvlText w:val="%1)"/>
      <w:lvlJc w:val="left"/>
      <w:pPr>
        <w:ind w:left="112" w:hanging="28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7AF6C35A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F2449BC0">
      <w:numFmt w:val="bullet"/>
      <w:lvlText w:val="•"/>
      <w:lvlJc w:val="left"/>
      <w:pPr>
        <w:ind w:left="2068" w:hanging="288"/>
      </w:pPr>
      <w:rPr>
        <w:rFonts w:hint="default"/>
        <w:lang w:val="it-IT" w:eastAsia="it-IT" w:bidi="it-IT"/>
      </w:rPr>
    </w:lvl>
    <w:lvl w:ilvl="3" w:tplc="C12E9608">
      <w:numFmt w:val="bullet"/>
      <w:lvlText w:val="•"/>
      <w:lvlJc w:val="left"/>
      <w:pPr>
        <w:ind w:left="3042" w:hanging="288"/>
      </w:pPr>
      <w:rPr>
        <w:rFonts w:hint="default"/>
        <w:lang w:val="it-IT" w:eastAsia="it-IT" w:bidi="it-IT"/>
      </w:rPr>
    </w:lvl>
    <w:lvl w:ilvl="4" w:tplc="25C8CBA6">
      <w:numFmt w:val="bullet"/>
      <w:lvlText w:val="•"/>
      <w:lvlJc w:val="left"/>
      <w:pPr>
        <w:ind w:left="4016" w:hanging="288"/>
      </w:pPr>
      <w:rPr>
        <w:rFonts w:hint="default"/>
        <w:lang w:val="it-IT" w:eastAsia="it-IT" w:bidi="it-IT"/>
      </w:rPr>
    </w:lvl>
    <w:lvl w:ilvl="5" w:tplc="358A467E">
      <w:numFmt w:val="bullet"/>
      <w:lvlText w:val="•"/>
      <w:lvlJc w:val="left"/>
      <w:pPr>
        <w:ind w:left="4990" w:hanging="288"/>
      </w:pPr>
      <w:rPr>
        <w:rFonts w:hint="default"/>
        <w:lang w:val="it-IT" w:eastAsia="it-IT" w:bidi="it-IT"/>
      </w:rPr>
    </w:lvl>
    <w:lvl w:ilvl="6" w:tplc="E52C616E">
      <w:numFmt w:val="bullet"/>
      <w:lvlText w:val="•"/>
      <w:lvlJc w:val="left"/>
      <w:pPr>
        <w:ind w:left="5964" w:hanging="288"/>
      </w:pPr>
      <w:rPr>
        <w:rFonts w:hint="default"/>
        <w:lang w:val="it-IT" w:eastAsia="it-IT" w:bidi="it-IT"/>
      </w:rPr>
    </w:lvl>
    <w:lvl w:ilvl="7" w:tplc="4BDCAC12">
      <w:numFmt w:val="bullet"/>
      <w:lvlText w:val="•"/>
      <w:lvlJc w:val="left"/>
      <w:pPr>
        <w:ind w:left="6938" w:hanging="288"/>
      </w:pPr>
      <w:rPr>
        <w:rFonts w:hint="default"/>
        <w:lang w:val="it-IT" w:eastAsia="it-IT" w:bidi="it-IT"/>
      </w:rPr>
    </w:lvl>
    <w:lvl w:ilvl="8" w:tplc="A3B602C2">
      <w:numFmt w:val="bullet"/>
      <w:lvlText w:val="•"/>
      <w:lvlJc w:val="left"/>
      <w:pPr>
        <w:ind w:left="7912" w:hanging="28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7D25"/>
    <w:rsid w:val="00062524"/>
    <w:rsid w:val="000E635C"/>
    <w:rsid w:val="00267D25"/>
    <w:rsid w:val="002809BB"/>
    <w:rsid w:val="00297ABA"/>
    <w:rsid w:val="003C2BA4"/>
    <w:rsid w:val="00497323"/>
    <w:rsid w:val="005E51CE"/>
    <w:rsid w:val="005F1BB3"/>
    <w:rsid w:val="006F05B0"/>
    <w:rsid w:val="0073290A"/>
    <w:rsid w:val="007464F0"/>
    <w:rsid w:val="007621E1"/>
    <w:rsid w:val="007A71DE"/>
    <w:rsid w:val="007B26EF"/>
    <w:rsid w:val="008054C1"/>
    <w:rsid w:val="00822ADC"/>
    <w:rsid w:val="008E3627"/>
    <w:rsid w:val="00904810"/>
    <w:rsid w:val="00AD5A69"/>
    <w:rsid w:val="00B80E27"/>
    <w:rsid w:val="00BB2282"/>
    <w:rsid w:val="00C51406"/>
    <w:rsid w:val="00C569A2"/>
    <w:rsid w:val="00C77D5B"/>
    <w:rsid w:val="00CF55BF"/>
    <w:rsid w:val="00F91FB7"/>
    <w:rsid w:val="00FE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1CE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5E51CE"/>
    <w:pPr>
      <w:ind w:left="112" w:right="3411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5E51CE"/>
    <w:pPr>
      <w:spacing w:before="100"/>
      <w:ind w:left="112" w:right="100"/>
      <w:jc w:val="both"/>
      <w:outlineLvl w:val="1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51CE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5E51CE"/>
    <w:pPr>
      <w:ind w:left="832" w:right="1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E51CE"/>
  </w:style>
  <w:style w:type="character" w:styleId="Enfasicorsivo">
    <w:name w:val="Emphasis"/>
    <w:basedOn w:val="Carpredefinitoparagrafo"/>
    <w:uiPriority w:val="20"/>
    <w:qFormat/>
    <w:rsid w:val="00CF5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domanda partecipazione.doc</vt:lpstr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partecipazione.doc</dc:title>
  <dc:creator>c.froncillo</dc:creator>
  <cp:lastModifiedBy>n.raspollini</cp:lastModifiedBy>
  <cp:revision>5</cp:revision>
  <dcterms:created xsi:type="dcterms:W3CDTF">2022-09-01T09:15:00Z</dcterms:created>
  <dcterms:modified xsi:type="dcterms:W3CDTF">2022-09-01T12:02:00Z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